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3B" w:rsidRPr="00347AF2" w:rsidRDefault="00416B3B" w:rsidP="00416B3B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Pr="005F029E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https://www.energia.ru/ru/news/news-2016/news_08-01_3.html</w:t>
        </w:r>
      </w:hyperlink>
    </w:p>
    <w:p w:rsidR="00416B3B" w:rsidRDefault="00416B3B" w:rsidP="00416B3B">
      <w:pPr>
        <w:pStyle w:val="Heading4"/>
      </w:pPr>
      <w:r>
        <w:t>ПАО "РКК "Энергия"</w:t>
      </w:r>
    </w:p>
    <w:p w:rsidR="00416B3B" w:rsidRDefault="00416B3B" w:rsidP="00416B3B">
      <w:pPr>
        <w:pStyle w:val="Heading4"/>
      </w:pPr>
      <w:r>
        <w:t xml:space="preserve">Изменение №11 к проектной декларации от 19 мая 2014 г. строительства многоэтажного жилого дома №6(строительный)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416B3B" w:rsidRDefault="00416B3B" w:rsidP="00416B3B">
      <w:pPr>
        <w:pStyle w:val="NormalWeb"/>
      </w:pPr>
      <w:r>
        <w:t>г. Королев Московской обл.</w:t>
      </w:r>
      <w:r>
        <w:br/>
        <w:t>30 июля две тысячи шестнадцатого года</w:t>
      </w:r>
    </w:p>
    <w:p w:rsidR="00416B3B" w:rsidRDefault="00416B3B" w:rsidP="00416B3B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416B3B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416B3B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416B3B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 xml:space="preserve">- Свидетельство о внесении записи в Единый государственный реестр юридических лиц, </w:t>
            </w:r>
            <w:r>
              <w:br/>
              <w:t>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</w:t>
            </w:r>
            <w:r>
              <w:br/>
              <w:t xml:space="preserve">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</w:t>
            </w:r>
            <w:r>
              <w:br/>
              <w:t>налогоплатильщика от 18.06.2016г. Поставлен на учет 20.11.2012г. КПП 997850001; код ОКТМО 46734000</w:t>
            </w:r>
          </w:p>
        </w:tc>
      </w:tr>
      <w:tr w:rsidR="00416B3B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Учредитель Корпорации - акционеры ПАО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ПАО "РКК "Энергия" утвержден годовым общим собранием акционеров 25 июня 2016 года. Протокол №30 от 25.06.2016г.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27.06.2016г. приведен в приложении №1.</w:t>
            </w:r>
          </w:p>
        </w:tc>
      </w:tr>
      <w:tr w:rsidR="00416B3B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416B3B" w:rsidRDefault="00416B3B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2016 года. - 2 265 913 тыс. рублей.</w:t>
            </w:r>
            <w:r>
              <w:br/>
              <w:t>2. Дебиторская задолженность на 30.06.2016г. - 39 325 792 тыс. рублей.</w:t>
            </w:r>
            <w:r>
              <w:br/>
              <w:t>3. Кредиторская задолженность на 30.06.2016г. - 74 444 162 тыс. рублей.</w:t>
            </w:r>
          </w:p>
        </w:tc>
      </w:tr>
    </w:tbl>
    <w:p w:rsidR="00416B3B" w:rsidRDefault="00416B3B" w:rsidP="00416B3B">
      <w:pPr>
        <w:pStyle w:val="NormalWeb"/>
      </w:pPr>
      <w:r>
        <w:t> </w:t>
      </w:r>
    </w:p>
    <w:p w:rsidR="00416B3B" w:rsidRDefault="00416B3B" w:rsidP="00416B3B">
      <w:r>
        <w:t>А.Г. Гогиберидзе</w:t>
      </w:r>
    </w:p>
    <w:p w:rsidR="00416B3B" w:rsidRDefault="00416B3B" w:rsidP="00416B3B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16B3B" w:rsidRDefault="00416B3B" w:rsidP="00416B3B">
      <w:pPr>
        <w:pStyle w:val="NormalWeb"/>
      </w:pPr>
      <w:r>
        <w:t> </w:t>
      </w:r>
    </w:p>
    <w:p w:rsidR="00416B3B" w:rsidRDefault="00416B3B" w:rsidP="00416B3B">
      <w:pPr>
        <w:pStyle w:val="NormalWeb"/>
      </w:pPr>
      <w:r>
        <w:t>Приложение №1</w:t>
      </w:r>
    </w:p>
    <w:p w:rsidR="004D44FB" w:rsidRDefault="00416B3B">
      <w:r>
        <w:rPr>
          <w:noProof/>
        </w:rPr>
        <w:drawing>
          <wp:inline distT="0" distB="0" distL="0" distR="0" wp14:anchorId="7362F764" wp14:editId="36B9A566">
            <wp:extent cx="5940425" cy="8233340"/>
            <wp:effectExtent l="0" t="0" r="3175" b="0"/>
            <wp:docPr id="9" name="Picture 9" descr="https://www.energia.ru/ru/news/news-2016/im/photo_08-01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6/im/photo_08-01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FE"/>
    <w:rsid w:val="00416B3B"/>
    <w:rsid w:val="004D44FB"/>
    <w:rsid w:val="00D6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3B"/>
  </w:style>
  <w:style w:type="paragraph" w:styleId="Heading4">
    <w:name w:val="heading 4"/>
    <w:basedOn w:val="Normal"/>
    <w:link w:val="Heading4Char"/>
    <w:uiPriority w:val="9"/>
    <w:qFormat/>
    <w:rsid w:val="00416B3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16B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416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16B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3B"/>
  </w:style>
  <w:style w:type="paragraph" w:styleId="Heading4">
    <w:name w:val="heading 4"/>
    <w:basedOn w:val="Normal"/>
    <w:link w:val="Heading4Char"/>
    <w:uiPriority w:val="9"/>
    <w:qFormat/>
    <w:rsid w:val="00416B3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16B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416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16B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6/news_08-01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Company>WWL Corp.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2018-03-27T08:37:00Z</dcterms:created>
  <dcterms:modified xsi:type="dcterms:W3CDTF">2018-03-27T08:38:00Z</dcterms:modified>
</cp:coreProperties>
</file>